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ACC4" w14:textId="77777777" w:rsidR="00CC4983" w:rsidRPr="00947393" w:rsidRDefault="00CC4983" w:rsidP="00CC4983">
      <w:pPr>
        <w:spacing w:after="0" w:line="240" w:lineRule="auto"/>
        <w:jc w:val="right"/>
        <w:rPr>
          <w:rFonts w:ascii="Arial" w:eastAsia="Times New Roman" w:hAnsi="Arial" w:cs="Arial"/>
          <w:b/>
          <w:bCs/>
          <w:sz w:val="21"/>
          <w:szCs w:val="21"/>
        </w:rPr>
      </w:pPr>
      <w:r w:rsidRPr="00947393">
        <w:rPr>
          <w:rFonts w:ascii="Arial" w:eastAsia="Times New Roman" w:hAnsi="Arial" w:cs="Arial"/>
          <w:b/>
          <w:bCs/>
          <w:sz w:val="21"/>
          <w:szCs w:val="21"/>
        </w:rPr>
        <w:t>09</w:t>
      </w:r>
      <w:r w:rsidRPr="00947393">
        <w:rPr>
          <w:rFonts w:ascii="Arial" w:eastAsia="Times New Roman" w:hAnsi="Arial" w:cs="Arial"/>
          <w:b/>
          <w:bCs/>
          <w:sz w:val="21"/>
          <w:szCs w:val="21"/>
          <w:vertAlign w:val="superscript"/>
        </w:rPr>
        <w:t>th</w:t>
      </w:r>
      <w:r w:rsidRPr="00947393">
        <w:rPr>
          <w:rFonts w:ascii="Arial" w:eastAsia="Times New Roman" w:hAnsi="Arial" w:cs="Arial"/>
          <w:b/>
          <w:bCs/>
          <w:sz w:val="21"/>
          <w:szCs w:val="21"/>
        </w:rPr>
        <w:t xml:space="preserve"> February 2022</w:t>
      </w:r>
    </w:p>
    <w:p w14:paraId="71C2D123" w14:textId="77777777" w:rsidR="00CC4983" w:rsidRPr="0078625C" w:rsidRDefault="00CC4983" w:rsidP="00CC4983">
      <w:pPr>
        <w:spacing w:after="0" w:line="240" w:lineRule="auto"/>
        <w:rPr>
          <w:rFonts w:ascii="Arial" w:eastAsia="Times New Roman" w:hAnsi="Arial" w:cs="Arial"/>
          <w:sz w:val="21"/>
          <w:szCs w:val="21"/>
        </w:rPr>
      </w:pPr>
    </w:p>
    <w:p w14:paraId="59DE2852" w14:textId="77777777" w:rsidR="00CC4983" w:rsidRPr="0078625C" w:rsidRDefault="00CC4983" w:rsidP="00CC4983">
      <w:pPr>
        <w:spacing w:after="0" w:line="240" w:lineRule="auto"/>
        <w:rPr>
          <w:rFonts w:ascii="Arial" w:eastAsia="Times New Roman" w:hAnsi="Arial" w:cs="Arial"/>
          <w:sz w:val="21"/>
          <w:szCs w:val="21"/>
        </w:rPr>
      </w:pPr>
    </w:p>
    <w:p w14:paraId="3ABDAE53" w14:textId="77777777" w:rsidR="00CC4983" w:rsidRPr="00947393" w:rsidRDefault="00CC4983" w:rsidP="00CC4983">
      <w:pPr>
        <w:jc w:val="center"/>
        <w:rPr>
          <w:rFonts w:ascii="Arial" w:hAnsi="Arial" w:cs="Arial"/>
          <w:b/>
          <w:bCs/>
          <w:sz w:val="21"/>
          <w:szCs w:val="21"/>
          <w:u w:val="single"/>
        </w:rPr>
      </w:pPr>
      <w:r w:rsidRPr="00947393">
        <w:rPr>
          <w:rFonts w:ascii="Arial" w:hAnsi="Arial" w:cs="Arial"/>
          <w:b/>
          <w:bCs/>
          <w:sz w:val="21"/>
          <w:szCs w:val="21"/>
          <w:u w:val="single"/>
        </w:rPr>
        <w:t>Year 7 Parents/Carer Evening (</w:t>
      </w:r>
      <w:proofErr w:type="spellStart"/>
      <w:r w:rsidRPr="00947393">
        <w:rPr>
          <w:rFonts w:ascii="Arial" w:hAnsi="Arial" w:cs="Arial"/>
          <w:b/>
          <w:bCs/>
          <w:sz w:val="21"/>
          <w:szCs w:val="21"/>
          <w:u w:val="single"/>
        </w:rPr>
        <w:t>SchoolCloud</w:t>
      </w:r>
      <w:proofErr w:type="spellEnd"/>
      <w:r w:rsidRPr="00947393">
        <w:rPr>
          <w:rFonts w:ascii="Arial" w:hAnsi="Arial" w:cs="Arial"/>
          <w:b/>
          <w:bCs/>
          <w:sz w:val="21"/>
          <w:szCs w:val="21"/>
          <w:u w:val="single"/>
        </w:rPr>
        <w:t>)</w:t>
      </w:r>
    </w:p>
    <w:p w14:paraId="19D58C82" w14:textId="77777777" w:rsidR="00CC4983" w:rsidRPr="0078625C" w:rsidRDefault="00CC4983" w:rsidP="00CC4983">
      <w:pPr>
        <w:jc w:val="center"/>
        <w:rPr>
          <w:rFonts w:ascii="Arial" w:hAnsi="Arial" w:cs="Arial"/>
          <w:b/>
          <w:bCs/>
          <w:sz w:val="21"/>
          <w:szCs w:val="21"/>
        </w:rPr>
      </w:pPr>
    </w:p>
    <w:p w14:paraId="307C0F59" w14:textId="77777777" w:rsidR="00CC4983" w:rsidRPr="0078625C" w:rsidRDefault="00CC4983" w:rsidP="00CC4983">
      <w:pPr>
        <w:rPr>
          <w:rFonts w:ascii="Arial" w:hAnsi="Arial" w:cs="Arial"/>
          <w:sz w:val="21"/>
          <w:szCs w:val="21"/>
        </w:rPr>
      </w:pPr>
      <w:r w:rsidRPr="0078625C">
        <w:rPr>
          <w:rFonts w:ascii="Arial" w:hAnsi="Arial" w:cs="Arial"/>
          <w:sz w:val="21"/>
          <w:szCs w:val="21"/>
        </w:rPr>
        <w:t>Dear Parents and Carers,</w:t>
      </w:r>
    </w:p>
    <w:p w14:paraId="2265A50C" w14:textId="77777777" w:rsidR="00CC4983" w:rsidRPr="00947393" w:rsidRDefault="00CC4983" w:rsidP="00CC4983">
      <w:pPr>
        <w:rPr>
          <w:rFonts w:ascii="Arial" w:hAnsi="Arial" w:cs="Arial"/>
          <w:b/>
          <w:bCs/>
          <w:sz w:val="21"/>
          <w:szCs w:val="21"/>
        </w:rPr>
      </w:pPr>
      <w:r w:rsidRPr="0078625C">
        <w:rPr>
          <w:rFonts w:ascii="Arial" w:hAnsi="Arial" w:cs="Arial"/>
          <w:sz w:val="21"/>
          <w:szCs w:val="21"/>
        </w:rPr>
        <w:t>I am pleased to inform you that our Year 7 Parents/Carer Evening will take place on</w:t>
      </w:r>
      <w:r w:rsidRPr="00947393">
        <w:rPr>
          <w:rFonts w:ascii="Arial" w:hAnsi="Arial" w:cs="Arial"/>
          <w:b/>
          <w:bCs/>
          <w:sz w:val="21"/>
          <w:szCs w:val="21"/>
        </w:rPr>
        <w:t xml:space="preserve"> Thursday 17</w:t>
      </w:r>
      <w:r w:rsidRPr="00947393">
        <w:rPr>
          <w:rFonts w:ascii="Arial" w:hAnsi="Arial" w:cs="Arial"/>
          <w:b/>
          <w:bCs/>
          <w:sz w:val="21"/>
          <w:szCs w:val="21"/>
          <w:vertAlign w:val="superscript"/>
        </w:rPr>
        <w:t>th</w:t>
      </w:r>
      <w:r w:rsidRPr="00947393">
        <w:rPr>
          <w:rFonts w:ascii="Arial" w:hAnsi="Arial" w:cs="Arial"/>
          <w:b/>
          <w:bCs/>
          <w:sz w:val="21"/>
          <w:szCs w:val="21"/>
        </w:rPr>
        <w:t xml:space="preserve"> February 4:00pm – 7:00pm</w:t>
      </w:r>
      <w:r w:rsidRPr="0078625C">
        <w:rPr>
          <w:rFonts w:ascii="Arial" w:hAnsi="Arial" w:cs="Arial"/>
          <w:sz w:val="21"/>
          <w:szCs w:val="21"/>
        </w:rPr>
        <w:t xml:space="preserve"> via </w:t>
      </w:r>
      <w:proofErr w:type="spellStart"/>
      <w:r w:rsidRPr="0078625C">
        <w:rPr>
          <w:rFonts w:ascii="Arial" w:hAnsi="Arial" w:cs="Arial"/>
          <w:sz w:val="21"/>
          <w:szCs w:val="21"/>
        </w:rPr>
        <w:t>SchoolCloud</w:t>
      </w:r>
      <w:proofErr w:type="spellEnd"/>
      <w:r>
        <w:rPr>
          <w:rFonts w:ascii="Arial" w:hAnsi="Arial" w:cs="Arial"/>
          <w:sz w:val="21"/>
          <w:szCs w:val="21"/>
        </w:rPr>
        <w:t>.</w:t>
      </w:r>
    </w:p>
    <w:p w14:paraId="30797D6D" w14:textId="77777777" w:rsidR="00CC4983" w:rsidRPr="0078625C" w:rsidRDefault="00CC4983" w:rsidP="00CC4983">
      <w:pPr>
        <w:rPr>
          <w:rFonts w:ascii="Arial" w:hAnsi="Arial" w:cs="Arial"/>
          <w:sz w:val="21"/>
          <w:szCs w:val="21"/>
        </w:rPr>
      </w:pPr>
      <w:proofErr w:type="spellStart"/>
      <w:r w:rsidRPr="0078625C">
        <w:rPr>
          <w:rFonts w:ascii="Arial" w:hAnsi="Arial" w:cs="Arial"/>
          <w:sz w:val="21"/>
          <w:szCs w:val="21"/>
        </w:rPr>
        <w:t>SchoolCloud</w:t>
      </w:r>
      <w:proofErr w:type="spellEnd"/>
      <w:r w:rsidRPr="0078625C">
        <w:rPr>
          <w:rFonts w:ascii="Arial" w:hAnsi="Arial" w:cs="Arial"/>
          <w:sz w:val="21"/>
          <w:szCs w:val="21"/>
        </w:rPr>
        <w:t xml:space="preserve"> is a virtual system whereby parents/carers can book individual appointments with each of their child’s classroom teachers throughout the evening. </w:t>
      </w:r>
      <w:proofErr w:type="spellStart"/>
      <w:r w:rsidRPr="0078625C">
        <w:rPr>
          <w:rFonts w:ascii="Arial" w:hAnsi="Arial" w:cs="Arial"/>
          <w:sz w:val="21"/>
          <w:szCs w:val="21"/>
        </w:rPr>
        <w:t>SchoolCloud</w:t>
      </w:r>
      <w:proofErr w:type="spellEnd"/>
      <w:r w:rsidRPr="0078625C">
        <w:rPr>
          <w:rFonts w:ascii="Arial" w:hAnsi="Arial" w:cs="Arial"/>
          <w:sz w:val="21"/>
          <w:szCs w:val="21"/>
        </w:rPr>
        <w:t xml:space="preserve"> is accessible on any electronic device including a laptop, smartphone, or tablet. For the best experience, please ensure that the device you are using on the evening has a working camera and microphone.</w:t>
      </w:r>
    </w:p>
    <w:p w14:paraId="3FCD7DB0" w14:textId="77777777" w:rsidR="00CC4983" w:rsidRPr="0078625C" w:rsidRDefault="00CC4983" w:rsidP="00CC4983">
      <w:pPr>
        <w:rPr>
          <w:rFonts w:ascii="Arial" w:hAnsi="Arial" w:cs="Arial"/>
          <w:sz w:val="21"/>
          <w:szCs w:val="21"/>
        </w:rPr>
      </w:pPr>
      <w:r w:rsidRPr="0078625C">
        <w:rPr>
          <w:rFonts w:ascii="Arial" w:hAnsi="Arial" w:cs="Arial"/>
          <w:sz w:val="21"/>
          <w:szCs w:val="21"/>
        </w:rPr>
        <w:t>This is our first opportunity to talk to you about your child’s academic progress since joining us at Brightstowe, and therefore, we cannot emphasise enough the importance of attending this event.</w:t>
      </w:r>
    </w:p>
    <w:p w14:paraId="495BA087" w14:textId="77777777" w:rsidR="00CC4983" w:rsidRPr="0078625C" w:rsidRDefault="00CC4983" w:rsidP="00CC4983">
      <w:pPr>
        <w:rPr>
          <w:rFonts w:ascii="Arial" w:hAnsi="Arial" w:cs="Arial"/>
          <w:sz w:val="21"/>
          <w:szCs w:val="21"/>
        </w:rPr>
      </w:pPr>
      <w:r w:rsidRPr="0078625C">
        <w:rPr>
          <w:rFonts w:ascii="Arial" w:hAnsi="Arial" w:cs="Arial"/>
          <w:sz w:val="21"/>
          <w:szCs w:val="21"/>
        </w:rPr>
        <w:t>We sincerely hope that all parents/carers will be in attendance, however if it is the case that due to exceptional circumstances parent/carers are unable to attend, please do let Mr Stewart know via email in advance (david.stewart@oasisbrightstowe.org).</w:t>
      </w:r>
    </w:p>
    <w:p w14:paraId="5B2A41D8" w14:textId="77777777" w:rsidR="00CC4983" w:rsidRPr="0078625C" w:rsidRDefault="00CC4983" w:rsidP="00CC4983">
      <w:pPr>
        <w:rPr>
          <w:rFonts w:ascii="Arial" w:hAnsi="Arial" w:cs="Arial"/>
          <w:sz w:val="21"/>
          <w:szCs w:val="21"/>
        </w:rPr>
      </w:pPr>
      <w:r w:rsidRPr="0078625C">
        <w:rPr>
          <w:rFonts w:ascii="Arial" w:hAnsi="Arial" w:cs="Arial"/>
          <w:sz w:val="21"/>
          <w:szCs w:val="21"/>
        </w:rPr>
        <w:t xml:space="preserve">Appointments for Parents’ Evening can be made now and the appointment booking system will be live up until </w:t>
      </w:r>
      <w:r w:rsidRPr="00947393">
        <w:rPr>
          <w:rFonts w:ascii="Arial" w:hAnsi="Arial" w:cs="Arial"/>
          <w:b/>
          <w:bCs/>
          <w:sz w:val="21"/>
          <w:szCs w:val="21"/>
        </w:rPr>
        <w:t>15:00</w:t>
      </w:r>
      <w:r>
        <w:rPr>
          <w:rFonts w:ascii="Arial" w:hAnsi="Arial" w:cs="Arial"/>
          <w:b/>
          <w:bCs/>
          <w:sz w:val="21"/>
          <w:szCs w:val="21"/>
        </w:rPr>
        <w:t>pm</w:t>
      </w:r>
      <w:r w:rsidRPr="00947393">
        <w:rPr>
          <w:rFonts w:ascii="Arial" w:hAnsi="Arial" w:cs="Arial"/>
          <w:b/>
          <w:bCs/>
          <w:sz w:val="21"/>
          <w:szCs w:val="21"/>
        </w:rPr>
        <w:t xml:space="preserve"> on 17</w:t>
      </w:r>
      <w:r w:rsidRPr="00947393">
        <w:rPr>
          <w:rFonts w:ascii="Arial" w:hAnsi="Arial" w:cs="Arial"/>
          <w:b/>
          <w:bCs/>
          <w:sz w:val="21"/>
          <w:szCs w:val="21"/>
          <w:vertAlign w:val="superscript"/>
        </w:rPr>
        <w:t>th</w:t>
      </w:r>
      <w:r w:rsidRPr="00947393">
        <w:rPr>
          <w:rFonts w:ascii="Arial" w:hAnsi="Arial" w:cs="Arial"/>
          <w:b/>
          <w:bCs/>
          <w:sz w:val="21"/>
          <w:szCs w:val="21"/>
        </w:rPr>
        <w:t xml:space="preserve"> February 2022</w:t>
      </w:r>
      <w:r w:rsidRPr="0078625C">
        <w:rPr>
          <w:rFonts w:ascii="Arial" w:hAnsi="Arial" w:cs="Arial"/>
          <w:sz w:val="21"/>
          <w:szCs w:val="21"/>
        </w:rPr>
        <w:t xml:space="preserve">. Please visit our </w:t>
      </w:r>
      <w:proofErr w:type="spellStart"/>
      <w:r w:rsidRPr="0078625C">
        <w:rPr>
          <w:rFonts w:ascii="Arial" w:hAnsi="Arial" w:cs="Arial"/>
          <w:sz w:val="21"/>
          <w:szCs w:val="21"/>
        </w:rPr>
        <w:t>SchoolCloud</w:t>
      </w:r>
      <w:proofErr w:type="spellEnd"/>
      <w:r w:rsidRPr="0078625C">
        <w:rPr>
          <w:rFonts w:ascii="Arial" w:hAnsi="Arial" w:cs="Arial"/>
          <w:sz w:val="21"/>
          <w:szCs w:val="21"/>
        </w:rPr>
        <w:t xml:space="preserve"> website to book your appointments - https://oasisbrightstowe.schoolcloud.co.uk</w:t>
      </w:r>
    </w:p>
    <w:p w14:paraId="7F2CDD66" w14:textId="77777777" w:rsidR="00CC4983" w:rsidRPr="0078625C" w:rsidRDefault="00CC4983" w:rsidP="00CC4983">
      <w:pPr>
        <w:rPr>
          <w:rFonts w:ascii="Arial" w:hAnsi="Arial" w:cs="Arial"/>
          <w:sz w:val="21"/>
          <w:szCs w:val="21"/>
        </w:rPr>
      </w:pPr>
      <w:r w:rsidRPr="0078625C">
        <w:rPr>
          <w:rFonts w:ascii="Arial" w:hAnsi="Arial" w:cs="Arial"/>
          <w:sz w:val="21"/>
          <w:szCs w:val="21"/>
        </w:rPr>
        <w:t>A short guide on how to book appointments is included with this letter. The verification details (title, name, surname, child’s DOB) that you will be asked to provide to access your account will need to be an exact match to those that are held on our system</w:t>
      </w:r>
      <w:r>
        <w:rPr>
          <w:rFonts w:ascii="Arial" w:hAnsi="Arial" w:cs="Arial"/>
          <w:sz w:val="21"/>
          <w:szCs w:val="21"/>
        </w:rPr>
        <w:t>.</w:t>
      </w:r>
      <w:r w:rsidRPr="0078625C">
        <w:rPr>
          <w:rFonts w:ascii="Arial" w:hAnsi="Arial" w:cs="Arial"/>
          <w:sz w:val="21"/>
          <w:szCs w:val="21"/>
        </w:rPr>
        <w:t xml:space="preserve"> </w:t>
      </w:r>
    </w:p>
    <w:p w14:paraId="77367B67" w14:textId="77777777" w:rsidR="00CC4983" w:rsidRPr="0078625C" w:rsidRDefault="00CC4983" w:rsidP="00CC4983">
      <w:pPr>
        <w:rPr>
          <w:rFonts w:ascii="Arial" w:hAnsi="Arial" w:cs="Arial"/>
          <w:sz w:val="21"/>
          <w:szCs w:val="21"/>
        </w:rPr>
      </w:pPr>
      <w:r w:rsidRPr="0078625C">
        <w:rPr>
          <w:rFonts w:ascii="Arial" w:hAnsi="Arial" w:cs="Arial"/>
          <w:sz w:val="21"/>
          <w:szCs w:val="21"/>
        </w:rPr>
        <w:t xml:space="preserve">If you have any queries regarding the use of </w:t>
      </w:r>
      <w:proofErr w:type="spellStart"/>
      <w:r w:rsidRPr="0078625C">
        <w:rPr>
          <w:rFonts w:ascii="Arial" w:hAnsi="Arial" w:cs="Arial"/>
          <w:sz w:val="21"/>
          <w:szCs w:val="21"/>
        </w:rPr>
        <w:t>SchoolCloud</w:t>
      </w:r>
      <w:proofErr w:type="spellEnd"/>
      <w:r w:rsidRPr="0078625C">
        <w:rPr>
          <w:rFonts w:ascii="Arial" w:hAnsi="Arial" w:cs="Arial"/>
          <w:sz w:val="21"/>
          <w:szCs w:val="21"/>
        </w:rPr>
        <w:t xml:space="preserve"> or have trouble with operating the system, please do contact our reception (</w:t>
      </w:r>
      <w:r w:rsidRPr="00C77394">
        <w:rPr>
          <w:rFonts w:ascii="Arial" w:hAnsi="Arial" w:cs="Arial"/>
          <w:sz w:val="21"/>
          <w:szCs w:val="21"/>
        </w:rPr>
        <w:t>hello@oasisbrightstowe.org</w:t>
      </w:r>
      <w:r w:rsidRPr="0078625C">
        <w:rPr>
          <w:rFonts w:ascii="Arial" w:hAnsi="Arial" w:cs="Arial"/>
          <w:sz w:val="21"/>
          <w:szCs w:val="21"/>
        </w:rPr>
        <w:t>) for assistance.</w:t>
      </w:r>
      <w:r w:rsidRPr="0078625C">
        <w:rPr>
          <w:rFonts w:ascii="Arial" w:hAnsi="Arial" w:cs="Arial"/>
          <w:sz w:val="21"/>
          <w:szCs w:val="21"/>
        </w:rPr>
        <w:cr/>
      </w:r>
    </w:p>
    <w:p w14:paraId="0029073F" w14:textId="77777777" w:rsidR="00CC4983" w:rsidRPr="0078625C" w:rsidRDefault="00CC4983" w:rsidP="00CC4983">
      <w:pPr>
        <w:rPr>
          <w:rFonts w:ascii="Arial" w:hAnsi="Arial" w:cs="Arial"/>
          <w:sz w:val="21"/>
          <w:szCs w:val="21"/>
        </w:rPr>
      </w:pPr>
      <w:r w:rsidRPr="0078625C">
        <w:rPr>
          <w:rFonts w:ascii="Arial" w:hAnsi="Arial" w:cs="Arial"/>
          <w:sz w:val="21"/>
          <w:szCs w:val="21"/>
        </w:rPr>
        <w:t>Yours sincerely,</w:t>
      </w:r>
    </w:p>
    <w:p w14:paraId="4107B3DC" w14:textId="77777777" w:rsidR="00CC4983" w:rsidRPr="0078625C" w:rsidRDefault="00CC4983" w:rsidP="00CC4983">
      <w:pPr>
        <w:rPr>
          <w:rFonts w:ascii="Bradley Hand ITC" w:hAnsi="Bradley Hand ITC" w:cs="Arial"/>
          <w:sz w:val="21"/>
          <w:szCs w:val="21"/>
        </w:rPr>
      </w:pPr>
      <w:r w:rsidRPr="0078625C">
        <w:rPr>
          <w:rFonts w:ascii="Bradley Hand ITC" w:hAnsi="Bradley Hand ITC" w:cs="Arial"/>
          <w:noProof/>
          <w:sz w:val="21"/>
          <w:szCs w:val="21"/>
        </w:rPr>
        <w:drawing>
          <wp:inline distT="0" distB="0" distL="0" distR="0" wp14:anchorId="4A0603C0" wp14:editId="63CAC9C5">
            <wp:extent cx="1093815" cy="691763"/>
            <wp:effectExtent l="0" t="0" r="0" b="0"/>
            <wp:docPr id="1" name="Picture 1"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202" cy="714143"/>
                    </a:xfrm>
                    <a:prstGeom prst="rect">
                      <a:avLst/>
                    </a:prstGeom>
                  </pic:spPr>
                </pic:pic>
              </a:graphicData>
            </a:graphic>
          </wp:inline>
        </w:drawing>
      </w:r>
    </w:p>
    <w:p w14:paraId="5F8BCCB3" w14:textId="77777777" w:rsidR="00CC4983" w:rsidRDefault="00CC4983" w:rsidP="00CC4983">
      <w:pPr>
        <w:rPr>
          <w:rFonts w:ascii="Arial" w:hAnsi="Arial" w:cs="Arial"/>
          <w:sz w:val="21"/>
          <w:szCs w:val="21"/>
        </w:rPr>
      </w:pPr>
      <w:r w:rsidRPr="0078625C">
        <w:rPr>
          <w:rFonts w:ascii="Arial" w:hAnsi="Arial" w:cs="Arial"/>
          <w:sz w:val="21"/>
          <w:szCs w:val="21"/>
        </w:rPr>
        <w:t>Andy Symes</w:t>
      </w:r>
    </w:p>
    <w:p w14:paraId="1138C5B9" w14:textId="77777777" w:rsidR="00CC4983" w:rsidRPr="006F30C8" w:rsidRDefault="00CC4983" w:rsidP="00CC4983">
      <w:pPr>
        <w:rPr>
          <w:rFonts w:ascii="Arial" w:hAnsi="Arial" w:cs="Arial"/>
          <w:sz w:val="21"/>
          <w:szCs w:val="21"/>
        </w:rPr>
      </w:pPr>
      <w:r w:rsidRPr="0078625C">
        <w:rPr>
          <w:rFonts w:ascii="Arial" w:hAnsi="Arial" w:cs="Arial"/>
          <w:sz w:val="21"/>
          <w:szCs w:val="21"/>
        </w:rPr>
        <w:t>Assistant Principal</w:t>
      </w:r>
    </w:p>
    <w:p w14:paraId="47CBEC31" w14:textId="77777777" w:rsidR="00364345" w:rsidRPr="00AC375B" w:rsidRDefault="00364345" w:rsidP="00E22FC2">
      <w:pPr>
        <w:spacing w:line="240" w:lineRule="auto"/>
        <w:rPr>
          <w:rFonts w:ascii="Arial" w:hAnsi="Arial" w:cs="Arial"/>
          <w:b/>
          <w:bCs/>
          <w:sz w:val="16"/>
          <w:szCs w:val="16"/>
        </w:rPr>
      </w:pPr>
    </w:p>
    <w:sectPr w:rsidR="00364345" w:rsidRPr="00AC375B" w:rsidSect="004226E6">
      <w:headerReference w:type="even" r:id="rId9"/>
      <w:headerReference w:type="default" r:id="rId10"/>
      <w:footerReference w:type="default" r:id="rId11"/>
      <w:headerReference w:type="first" r:id="rId12"/>
      <w:pgSz w:w="11906" w:h="16838"/>
      <w:pgMar w:top="-1276" w:right="1274" w:bottom="2977" w:left="1276" w:header="142" w:footer="17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645E" w14:textId="77777777" w:rsidR="00E0547D" w:rsidRDefault="00E0547D" w:rsidP="00B958EB">
      <w:pPr>
        <w:spacing w:after="0" w:line="240" w:lineRule="auto"/>
      </w:pPr>
      <w:r>
        <w:separator/>
      </w:r>
    </w:p>
  </w:endnote>
  <w:endnote w:type="continuationSeparator" w:id="0">
    <w:p w14:paraId="636DB875" w14:textId="77777777" w:rsidR="00E0547D" w:rsidRDefault="00E0547D" w:rsidP="00B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Neue">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58D6" w14:textId="23FE89DA" w:rsidR="00E22FC2" w:rsidRDefault="00AC375B" w:rsidP="004226E6">
    <w:pPr>
      <w:spacing w:after="0" w:line="240" w:lineRule="auto"/>
      <w:ind w:right="-709" w:hanging="567"/>
      <w:jc w:val="both"/>
      <w:rPr>
        <w:rFonts w:ascii="Helvetica Neue" w:hAnsi="Helvetica Neue"/>
        <w:b/>
        <w:bCs/>
        <w:color w:val="44546A" w:themeColor="text2"/>
        <w:sz w:val="12"/>
        <w:szCs w:val="12"/>
      </w:rPr>
    </w:pPr>
    <w:r>
      <w:rPr>
        <w:noProof/>
        <w:color w:val="44546A" w:themeColor="text2"/>
        <w:sz w:val="18"/>
        <w:szCs w:val="18"/>
      </w:rPr>
      <w:drawing>
        <wp:anchor distT="0" distB="0" distL="114300" distR="114300" simplePos="0" relativeHeight="251664384" behindDoc="1" locked="0" layoutInCell="1" allowOverlap="1" wp14:anchorId="1294D6A3" wp14:editId="57079049">
          <wp:simplePos x="0" y="0"/>
          <wp:positionH relativeFrom="column">
            <wp:posOffset>2291385</wp:posOffset>
          </wp:positionH>
          <wp:positionV relativeFrom="page">
            <wp:posOffset>7828854</wp:posOffset>
          </wp:positionV>
          <wp:extent cx="5713609" cy="5462430"/>
          <wp:effectExtent l="0" t="0" r="1905" b="508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3609" cy="54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6E6">
      <w:rPr>
        <w:noProof/>
        <w:color w:val="44546A" w:themeColor="text2"/>
        <w:sz w:val="18"/>
        <w:szCs w:val="18"/>
      </w:rPr>
      <w:softHyphen/>
    </w:r>
  </w:p>
  <w:p w14:paraId="72023E6F" w14:textId="55CE5378" w:rsidR="00E22FC2" w:rsidRPr="004226E6" w:rsidRDefault="00E22FC2" w:rsidP="004226E6">
    <w:pPr>
      <w:spacing w:after="0" w:line="240" w:lineRule="auto"/>
      <w:ind w:left="-142" w:right="-709" w:hanging="567"/>
      <w:rPr>
        <w:rFonts w:ascii="Helvetica Neue" w:hAnsi="Helvetica Neue"/>
        <w:b/>
        <w:bCs/>
        <w:color w:val="44546A" w:themeColor="text2"/>
        <w:sz w:val="13"/>
        <w:szCs w:val="13"/>
      </w:rPr>
    </w:pPr>
    <w:r w:rsidRPr="004226E6">
      <w:rPr>
        <w:rFonts w:ascii="Helvetica Neue" w:hAnsi="Helvetica Neue"/>
        <w:b/>
        <w:bCs/>
        <w:color w:val="44546A" w:themeColor="text2"/>
        <w:sz w:val="13"/>
        <w:szCs w:val="13"/>
      </w:rPr>
      <w:t xml:space="preserve">Oasis Academy Brightstowe is sponsored by Oasis Community Learning </w:t>
    </w:r>
    <w:r w:rsidRPr="004226E6">
      <w:rPr>
        <w:rFonts w:ascii="Helvetica Neue" w:hAnsi="Helvetica Neue"/>
        <w:b/>
        <w:bCs/>
        <w:color w:val="44546A" w:themeColor="text2"/>
        <w:sz w:val="13"/>
        <w:szCs w:val="13"/>
        <w:u w:val="single"/>
      </w:rPr>
      <w:t>www.oasiscommunitylearning.org</w:t>
    </w:r>
    <w:r w:rsidRPr="004226E6">
      <w:rPr>
        <w:rFonts w:ascii="Helvetica Neue" w:hAnsi="Helvetica Neue"/>
        <w:b/>
        <w:bCs/>
        <w:color w:val="44546A" w:themeColor="text2"/>
        <w:sz w:val="13"/>
        <w:szCs w:val="13"/>
      </w:rPr>
      <w:t xml:space="preserve"> - part of Oasis UK.</w:t>
    </w:r>
  </w:p>
  <w:p w14:paraId="6D64B638" w14:textId="6764F4F0" w:rsidR="00743E92" w:rsidRPr="004226E6" w:rsidRDefault="00A55A13" w:rsidP="004226E6">
    <w:pPr>
      <w:spacing w:after="0" w:line="240" w:lineRule="auto"/>
      <w:ind w:left="-142" w:right="-709" w:hanging="567"/>
      <w:rPr>
        <w:rFonts w:ascii="Helvetica Neue" w:hAnsi="Helvetica Neue"/>
        <w:b/>
        <w:bCs/>
        <w:color w:val="44546A" w:themeColor="text2"/>
        <w:sz w:val="13"/>
        <w:szCs w:val="13"/>
      </w:rPr>
    </w:pPr>
    <w:r w:rsidRPr="004226E6">
      <w:rPr>
        <w:noProof/>
        <w:color w:val="44546A" w:themeColor="text2"/>
        <w:sz w:val="13"/>
        <w:szCs w:val="13"/>
      </w:rPr>
      <w:drawing>
        <wp:anchor distT="0" distB="0" distL="114300" distR="114300" simplePos="0" relativeHeight="251661312" behindDoc="1" locked="0" layoutInCell="1" allowOverlap="1" wp14:anchorId="1B48F70B" wp14:editId="34BE6DFB">
          <wp:simplePos x="0" y="0"/>
          <wp:positionH relativeFrom="column">
            <wp:posOffset>-576580</wp:posOffset>
          </wp:positionH>
          <wp:positionV relativeFrom="page">
            <wp:posOffset>9516745</wp:posOffset>
          </wp:positionV>
          <wp:extent cx="7133590" cy="1045210"/>
          <wp:effectExtent l="0" t="0" r="0" b="0"/>
          <wp:wrapThrough wrapText="bothSides">
            <wp:wrapPolygon edited="0">
              <wp:start x="231" y="2756"/>
              <wp:lineTo x="231" y="18897"/>
              <wp:lineTo x="21112" y="18897"/>
              <wp:lineTo x="21342" y="16141"/>
              <wp:lineTo x="21342" y="2756"/>
              <wp:lineTo x="231" y="2756"/>
            </wp:wrapPolygon>
          </wp:wrapThrough>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359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FC2" w:rsidRPr="004226E6">
      <w:rPr>
        <w:rFonts w:ascii="Helvetica Neue" w:hAnsi="Helvetica Neue"/>
        <w:b/>
        <w:bCs/>
        <w:color w:val="44546A" w:themeColor="text2"/>
        <w:sz w:val="13"/>
        <w:szCs w:val="13"/>
      </w:rPr>
      <w:t xml:space="preserve">Oasis Community Learning is a Company Limited by guarantee registered in </w:t>
    </w:r>
  </w:p>
  <w:p w14:paraId="3E9AF8F8" w14:textId="77777777" w:rsidR="004226E6" w:rsidRPr="004226E6" w:rsidRDefault="00E22FC2" w:rsidP="004226E6">
    <w:pPr>
      <w:spacing w:after="0" w:line="240" w:lineRule="auto"/>
      <w:ind w:left="-142" w:right="-709" w:hanging="567"/>
      <w:rPr>
        <w:rFonts w:ascii="Helvetica Neue" w:hAnsi="Helvetica Neue"/>
        <w:b/>
        <w:bCs/>
        <w:color w:val="44546A" w:themeColor="text2"/>
        <w:sz w:val="13"/>
        <w:szCs w:val="13"/>
      </w:rPr>
    </w:pPr>
    <w:r w:rsidRPr="004226E6">
      <w:rPr>
        <w:rFonts w:ascii="Helvetica Neue" w:hAnsi="Helvetica Neue"/>
        <w:b/>
        <w:bCs/>
        <w:color w:val="44546A" w:themeColor="text2"/>
        <w:sz w:val="13"/>
        <w:szCs w:val="13"/>
      </w:rPr>
      <w:t xml:space="preserve">England &amp; Wales (No.5398529) and an Exempt Charity Registered Office: </w:t>
    </w:r>
  </w:p>
  <w:p w14:paraId="644342BA" w14:textId="1DD990F6" w:rsidR="00E22FC2" w:rsidRPr="004226E6" w:rsidRDefault="00E22FC2" w:rsidP="004226E6">
    <w:pPr>
      <w:spacing w:after="0" w:line="240" w:lineRule="auto"/>
      <w:ind w:left="-142" w:right="-709" w:hanging="567"/>
      <w:rPr>
        <w:sz w:val="13"/>
        <w:szCs w:val="13"/>
      </w:rPr>
    </w:pPr>
    <w:r w:rsidRPr="004226E6">
      <w:rPr>
        <w:rFonts w:ascii="Helvetica Neue" w:hAnsi="Helvetica Neue"/>
        <w:b/>
        <w:bCs/>
        <w:color w:val="44546A" w:themeColor="text2"/>
        <w:sz w:val="13"/>
        <w:szCs w:val="13"/>
      </w:rPr>
      <w:t>75 Westminster Bridge Road, London SE1 7HS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C433" w14:textId="77777777" w:rsidR="00E0547D" w:rsidRDefault="00E0547D" w:rsidP="00B958EB">
      <w:pPr>
        <w:spacing w:after="0" w:line="240" w:lineRule="auto"/>
      </w:pPr>
      <w:r>
        <w:separator/>
      </w:r>
    </w:p>
  </w:footnote>
  <w:footnote w:type="continuationSeparator" w:id="0">
    <w:p w14:paraId="04C24871" w14:textId="77777777" w:rsidR="00E0547D" w:rsidRDefault="00E0547D" w:rsidP="00B9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18E" w14:textId="78A4F20F" w:rsidR="00B958EB" w:rsidRDefault="00CC4983">
    <w:pPr>
      <w:pStyle w:val="Header"/>
    </w:pPr>
    <w:r>
      <w:rPr>
        <w:noProof/>
      </w:rPr>
      <w:pict w14:anchorId="6AE7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082407" o:spid="_x0000_s2079" type="#_x0000_t75" style="position:absolute;margin-left:0;margin-top:0;width:467.45pt;height:447.2pt;z-index:-251653120;mso-position-horizontal:center;mso-position-horizontal-relative:margin;mso-position-vertical:center;mso-position-vertical-relative:margin" o:allowincell="f">
          <v:imagedata r:id="rId1" o:title="Oasis Ring Watermark" gain="19661f" blacklevel="22938f"/>
          <w10:wrap anchorx="margin" anchory="page"/>
        </v:shape>
      </w:pict>
    </w:r>
    <w:r w:rsidR="0084540F">
      <w:rPr>
        <w:noProof/>
      </w:rPr>
      <w:drawing>
        <wp:anchor distT="0" distB="0" distL="114300" distR="114300" simplePos="0" relativeHeight="251657216" behindDoc="1" locked="0" layoutInCell="0" allowOverlap="1" wp14:anchorId="0FC8D138" wp14:editId="57E5214A">
          <wp:simplePos x="0" y="0"/>
          <wp:positionH relativeFrom="margin">
            <wp:align>center</wp:align>
          </wp:positionH>
          <wp:positionV relativeFrom="margin">
            <wp:align>center</wp:align>
          </wp:positionV>
          <wp:extent cx="6028690" cy="5767070"/>
          <wp:effectExtent l="0" t="0" r="0" b="508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028690" cy="5767070"/>
                  </a:xfrm>
                  <a:prstGeom prst="rect">
                    <a:avLst/>
                  </a:prstGeom>
                  <a:noFill/>
                </pic:spPr>
              </pic:pic>
            </a:graphicData>
          </a:graphic>
          <wp14:sizeRelH relativeFrom="page">
            <wp14:pctWidth>0</wp14:pctWidth>
          </wp14:sizeRelH>
          <wp14:sizeRelV relativeFrom="page">
            <wp14:pctHeight>0</wp14:pctHeight>
          </wp14:sizeRelV>
        </wp:anchor>
      </w:drawing>
    </w:r>
    <w:r w:rsidR="00B005FC">
      <w:rPr>
        <w:noProof/>
      </w:rPr>
      <w:drawing>
        <wp:anchor distT="0" distB="0" distL="114300" distR="114300" simplePos="0" relativeHeight="251655168" behindDoc="1" locked="0" layoutInCell="0" allowOverlap="1" wp14:anchorId="3CD0E24C" wp14:editId="78B4D02C">
          <wp:simplePos x="0" y="0"/>
          <wp:positionH relativeFrom="margin">
            <wp:align>center</wp:align>
          </wp:positionH>
          <wp:positionV relativeFrom="margin">
            <wp:align>center</wp:align>
          </wp:positionV>
          <wp:extent cx="5407025" cy="5172710"/>
          <wp:effectExtent l="0" t="0" r="3175" b="889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407025" cy="5172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749C" w14:textId="61AED684" w:rsidR="00B958EB" w:rsidRDefault="00C2064C" w:rsidP="007027A5">
    <w:pPr>
      <w:pStyle w:val="Header"/>
      <w:ind w:left="-142" w:hanging="1276"/>
    </w:pPr>
    <w:r>
      <w:rPr>
        <w:noProof/>
      </w:rPr>
      <w:drawing>
        <wp:anchor distT="0" distB="0" distL="114300" distR="114300" simplePos="0" relativeHeight="251656192" behindDoc="1" locked="0" layoutInCell="1" allowOverlap="1" wp14:anchorId="2AD9B6E3" wp14:editId="33DF60E3">
          <wp:simplePos x="0" y="0"/>
          <wp:positionH relativeFrom="margin">
            <wp:posOffset>-612140</wp:posOffset>
          </wp:positionH>
          <wp:positionV relativeFrom="paragraph">
            <wp:posOffset>16510</wp:posOffset>
          </wp:positionV>
          <wp:extent cx="7162165" cy="1259205"/>
          <wp:effectExtent l="0" t="0" r="635" b="0"/>
          <wp:wrapTight wrapText="bothSides">
            <wp:wrapPolygon edited="0">
              <wp:start x="0" y="0"/>
              <wp:lineTo x="0" y="21241"/>
              <wp:lineTo x="21544" y="21241"/>
              <wp:lineTo x="21544" y="0"/>
              <wp:lineTo x="0" y="0"/>
            </wp:wrapPolygon>
          </wp:wrapTight>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216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EF35" w14:textId="6A1A7463" w:rsidR="00B958EB" w:rsidRDefault="00CC4983">
    <w:pPr>
      <w:pStyle w:val="Header"/>
    </w:pPr>
    <w:r>
      <w:rPr>
        <w:noProof/>
      </w:rPr>
      <w:pict w14:anchorId="13EFF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082406" o:spid="_x0000_s2078" type="#_x0000_t75" style="position:absolute;margin-left:0;margin-top:0;width:467.45pt;height:447.2pt;z-index:-251654144;mso-position-horizontal:center;mso-position-horizontal-relative:margin;mso-position-vertical:center;mso-position-vertical-relative:margin" o:allowincell="f">
          <v:imagedata r:id="rId1" o:title="Oasis Ring Watermark"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75EB0"/>
    <w:multiLevelType w:val="hybridMultilevel"/>
    <w:tmpl w:val="8EAA8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EB"/>
    <w:rsid w:val="00094396"/>
    <w:rsid w:val="001333AC"/>
    <w:rsid w:val="00196384"/>
    <w:rsid w:val="00364345"/>
    <w:rsid w:val="004226E6"/>
    <w:rsid w:val="004F4C1E"/>
    <w:rsid w:val="007027A5"/>
    <w:rsid w:val="00743E92"/>
    <w:rsid w:val="0084540F"/>
    <w:rsid w:val="0095717D"/>
    <w:rsid w:val="00A55A13"/>
    <w:rsid w:val="00AC375B"/>
    <w:rsid w:val="00AE3C8E"/>
    <w:rsid w:val="00B005FC"/>
    <w:rsid w:val="00B958EB"/>
    <w:rsid w:val="00C2064C"/>
    <w:rsid w:val="00C537FB"/>
    <w:rsid w:val="00CC4983"/>
    <w:rsid w:val="00D03B6E"/>
    <w:rsid w:val="00D7393C"/>
    <w:rsid w:val="00DD61C6"/>
    <w:rsid w:val="00E0547D"/>
    <w:rsid w:val="00E22FC2"/>
    <w:rsid w:val="00E2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FF1342D"/>
  <w15:chartTrackingRefBased/>
  <w15:docId w15:val="{F1066F8C-C29E-43CE-9744-212C8150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EB"/>
  </w:style>
  <w:style w:type="paragraph" w:styleId="Footer">
    <w:name w:val="footer"/>
    <w:basedOn w:val="Normal"/>
    <w:link w:val="FooterChar"/>
    <w:uiPriority w:val="99"/>
    <w:unhideWhenUsed/>
    <w:rsid w:val="00B9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EB"/>
  </w:style>
  <w:style w:type="paragraph" w:styleId="NormalWeb">
    <w:name w:val="Normal (Web)"/>
    <w:basedOn w:val="Normal"/>
    <w:uiPriority w:val="99"/>
    <w:semiHidden/>
    <w:unhideWhenUsed/>
    <w:rsid w:val="00C20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540F"/>
    <w:pPr>
      <w:spacing w:line="259" w:lineRule="auto"/>
      <w:ind w:left="720"/>
      <w:contextualSpacing/>
    </w:pPr>
  </w:style>
  <w:style w:type="character" w:styleId="Hyperlink">
    <w:name w:val="Hyperlink"/>
    <w:basedOn w:val="DefaultParagraphFont"/>
    <w:uiPriority w:val="99"/>
    <w:unhideWhenUsed/>
    <w:rsid w:val="00E22FC2"/>
    <w:rPr>
      <w:color w:val="0563C1" w:themeColor="hyperlink"/>
      <w:u w:val="single"/>
    </w:rPr>
  </w:style>
  <w:style w:type="character" w:styleId="UnresolvedMention">
    <w:name w:val="Unresolved Mention"/>
    <w:basedOn w:val="DefaultParagraphFont"/>
    <w:uiPriority w:val="99"/>
    <w:semiHidden/>
    <w:unhideWhenUsed/>
    <w:rsid w:val="00E2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42442">
      <w:bodyDiv w:val="1"/>
      <w:marLeft w:val="0"/>
      <w:marRight w:val="0"/>
      <w:marTop w:val="0"/>
      <w:marBottom w:val="0"/>
      <w:divBdr>
        <w:top w:val="none" w:sz="0" w:space="0" w:color="auto"/>
        <w:left w:val="none" w:sz="0" w:space="0" w:color="auto"/>
        <w:bottom w:val="none" w:sz="0" w:space="0" w:color="auto"/>
        <w:right w:val="none" w:sz="0" w:space="0" w:color="auto"/>
      </w:divBdr>
    </w:div>
    <w:div w:id="655039444">
      <w:bodyDiv w:val="1"/>
      <w:marLeft w:val="0"/>
      <w:marRight w:val="0"/>
      <w:marTop w:val="0"/>
      <w:marBottom w:val="0"/>
      <w:divBdr>
        <w:top w:val="none" w:sz="0" w:space="0" w:color="auto"/>
        <w:left w:val="none" w:sz="0" w:space="0" w:color="auto"/>
        <w:bottom w:val="none" w:sz="0" w:space="0" w:color="auto"/>
        <w:right w:val="none" w:sz="0" w:space="0" w:color="auto"/>
      </w:divBdr>
    </w:div>
    <w:div w:id="1604992259">
      <w:bodyDiv w:val="1"/>
      <w:marLeft w:val="0"/>
      <w:marRight w:val="0"/>
      <w:marTop w:val="0"/>
      <w:marBottom w:val="0"/>
      <w:divBdr>
        <w:top w:val="none" w:sz="0" w:space="0" w:color="auto"/>
        <w:left w:val="none" w:sz="0" w:space="0" w:color="auto"/>
        <w:bottom w:val="none" w:sz="0" w:space="0" w:color="auto"/>
        <w:right w:val="none" w:sz="0" w:space="0" w:color="auto"/>
      </w:divBdr>
    </w:div>
    <w:div w:id="1737783215">
      <w:bodyDiv w:val="1"/>
      <w:marLeft w:val="0"/>
      <w:marRight w:val="0"/>
      <w:marTop w:val="0"/>
      <w:marBottom w:val="0"/>
      <w:divBdr>
        <w:top w:val="none" w:sz="0" w:space="0" w:color="auto"/>
        <w:left w:val="none" w:sz="0" w:space="0" w:color="auto"/>
        <w:bottom w:val="none" w:sz="0" w:space="0" w:color="auto"/>
        <w:right w:val="none" w:sz="0" w:space="0" w:color="auto"/>
      </w:divBdr>
    </w:div>
    <w:div w:id="1775829971">
      <w:bodyDiv w:val="1"/>
      <w:marLeft w:val="0"/>
      <w:marRight w:val="0"/>
      <w:marTop w:val="0"/>
      <w:marBottom w:val="0"/>
      <w:divBdr>
        <w:top w:val="none" w:sz="0" w:space="0" w:color="auto"/>
        <w:left w:val="none" w:sz="0" w:space="0" w:color="auto"/>
        <w:bottom w:val="none" w:sz="0" w:space="0" w:color="auto"/>
        <w:right w:val="none" w:sz="0" w:space="0" w:color="auto"/>
      </w:divBdr>
    </w:div>
    <w:div w:id="18230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9E43-253C-4CE5-93A6-73AB248C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 Reprographics</dc:creator>
  <cp:keywords/>
  <dc:description/>
  <cp:lastModifiedBy>OAB Reprographics</cp:lastModifiedBy>
  <cp:revision>2</cp:revision>
  <cp:lastPrinted>2022-01-06T08:58:00Z</cp:lastPrinted>
  <dcterms:created xsi:type="dcterms:W3CDTF">2022-02-11T12:44:00Z</dcterms:created>
  <dcterms:modified xsi:type="dcterms:W3CDTF">2022-02-11T12:44:00Z</dcterms:modified>
</cp:coreProperties>
</file>